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09484"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tbl>
      <w:tblPr>
        <w:tblStyle w:val="5"/>
        <w:tblW w:w="99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7"/>
      </w:tblGrid>
      <w:tr w14:paraId="3342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5"/>
              <w:tblW w:w="1422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9"/>
              <w:gridCol w:w="4713"/>
              <w:gridCol w:w="2423"/>
              <w:gridCol w:w="2977"/>
              <w:gridCol w:w="3402"/>
            </w:tblGrid>
            <w:tr w14:paraId="675F81F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2" w:hRule="atLeast"/>
              </w:trPr>
              <w:tc>
                <w:tcPr>
                  <w:tcW w:w="1422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0E83AD">
                  <w:pPr>
                    <w:widowControl/>
                    <w:jc w:val="center"/>
                    <w:rPr>
                      <w:rFonts w:ascii="方正小标宋简体" w:hAnsi="方正小标宋简体" w:eastAsia="方正小标宋简体" w:cs="宋体"/>
                      <w:kern w:val="0"/>
                      <w:sz w:val="36"/>
                      <w:szCs w:val="36"/>
                    </w:rPr>
                  </w:pPr>
                  <w:bookmarkStart w:id="0" w:name="RANGE!A1:E102"/>
                  <w:r>
                    <w:rPr>
                      <w:rFonts w:hint="eastAsia" w:ascii="方正小标宋简体" w:hAnsi="方正小标宋简体" w:eastAsia="方正小标宋简体" w:cs="宋体"/>
                      <w:kern w:val="0"/>
                      <w:sz w:val="36"/>
                      <w:szCs w:val="36"/>
                    </w:rPr>
                    <w:t>2024年北京市优质出版物印刷品名单</w:t>
                  </w:r>
                  <w:bookmarkEnd w:id="0"/>
                </w:p>
              </w:tc>
            </w:tr>
            <w:tr w14:paraId="61CA7B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0081B9D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3C413F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产品名称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907DE1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书号或刊号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44573A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申报（印制）单位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1F80D4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出版单位</w:t>
                  </w:r>
                </w:p>
              </w:tc>
            </w:tr>
            <w:tr w14:paraId="1016A8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C1E6C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28EC8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习近平著作选读(第一卷、第二卷)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2B1C4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978-7-01-025559-0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4BA0C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北京新华印刷有限公司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CEEC5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</w:t>
                  </w:r>
                </w:p>
              </w:tc>
            </w:tr>
            <w:tr w14:paraId="3B5611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769F3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B2A87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习近平著作选读(第一卷、第二卷)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781BA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978-7-01-025552-1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C77F3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北京汇林印务有限公司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2FCF9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</w:t>
                  </w:r>
                </w:p>
              </w:tc>
            </w:tr>
            <w:tr w14:paraId="4333B4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CFC2A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BB1A4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毛泽东年谱（1893—1949）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FCB4A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978-7-5073-4983-2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AFA9D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北京中科印刷有限公司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522A9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中央文献出版社</w:t>
                  </w:r>
                </w:p>
              </w:tc>
            </w:tr>
            <w:tr w14:paraId="02F724B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96029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2414E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历史巨人毛泽东画传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84D0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978-7-5073-3964-2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A3923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北京雅昌艺术印刷有限公司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F69E0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中央文献出版社</w:t>
                  </w:r>
                </w:p>
              </w:tc>
            </w:tr>
            <w:tr w14:paraId="30E6AE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00B79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BB2C0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习近平新时代中国特色社会主义思想概论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7520B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978-7-04-061053-6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3D675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北京印刷集团有限责任公司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E8E63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高等教育出版社 人民出版社</w:t>
                  </w:r>
                </w:p>
              </w:tc>
            </w:tr>
            <w:tr w14:paraId="20FFE95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C5F73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86E4D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习近平新时代中国特色社会主义思想专题摘编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B28AB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978-7-5099-1532-5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1FCC4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北京尚唐印刷包装有限公司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CF57F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党建读物出版社 中央文献出版社</w:t>
                  </w:r>
                </w:p>
              </w:tc>
            </w:tr>
            <w:tr w14:paraId="3390DF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A1201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EB88D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习近平法治思想学习问答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9929D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978-7-01-025849-2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8536D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北京利丰雅高长城印刷有限公司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5B58C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 学习出版社</w:t>
                  </w:r>
                </w:p>
              </w:tc>
            </w:tr>
            <w:tr w14:paraId="20EB63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39731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6A0E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习近平的小康情怀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C646D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978-7-01-024834-9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B4DF5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北京中科印刷有限公司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798B6B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 新华出版社</w:t>
                  </w:r>
                </w:p>
              </w:tc>
            </w:tr>
            <w:tr w14:paraId="62FA78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B54AD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6A3D7D0"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毛泽东思想和中国特色社会主义理论体系概论 （2023年版）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EAD4D3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978-7-04-059903-9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F0521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北京市鑫霸印务有限公司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E0412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高等教育出版社</w:t>
                  </w:r>
                </w:p>
              </w:tc>
            </w:tr>
            <w:tr w14:paraId="290C81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A81E9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34AB7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中国共产党的“十万个为什么”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BB4A4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978-7-01-025672-6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8DB73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中煤（北京）印务有限公司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6E240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</w:t>
                  </w:r>
                </w:p>
              </w:tc>
            </w:tr>
            <w:tr w14:paraId="00FF17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EC25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B21E5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中国的希望在延安  1940年的中国共产党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C543B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978-7-5174-0994-6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B5365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北京新华印刷有限公司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D2C3D4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中国方正出版社</w:t>
                  </w:r>
                </w:p>
              </w:tc>
            </w:tr>
            <w:tr w14:paraId="56A530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C862D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11787B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共产党宣言（大字版）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83083E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978-7-5117-4508-8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BE2506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北京雅昌艺术印刷有限公司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041897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中央编译出版社</w:t>
                  </w:r>
                </w:p>
              </w:tc>
            </w:tr>
            <w:tr w14:paraId="18DA9CE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D95A4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3162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马克思恩格斯列宁思想政治教育思想考论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99484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978-7-300-31652-9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43F72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北京昌联印刷有限公司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E246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7AE45C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909B2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2531EE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完善党的自我革命制度规范体系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341B9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978-7-5035-7571-6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E2C49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北京虎彩文化传播有限公司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E786B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中共中央党校出版社</w:t>
                  </w:r>
                </w:p>
              </w:tc>
            </w:tr>
            <w:tr w14:paraId="41F73A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B901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BB8EA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思维导图图解党的二十大精神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BF7ED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978-7-01-025384-8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44092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北京启航东方印刷有限公司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40AFC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人民出版社</w:t>
                  </w:r>
                </w:p>
              </w:tc>
            </w:tr>
            <w:tr w14:paraId="34309C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5C6DE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69BB7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党旗在基层一线高高飘扬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54746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978-7-5099-0487-9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DC699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北京新华印刷有限公司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0F626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党建读物出版社</w:t>
                  </w:r>
                </w:p>
              </w:tc>
            </w:tr>
            <w:tr w14:paraId="60997A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384E5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AE093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走好中国特色社会主义乡村振兴道路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1BB57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978-7-5199-1334-2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0A144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北京建宏印刷有限公司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FC0ED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研究出版社</w:t>
                  </w:r>
                </w:p>
              </w:tc>
            </w:tr>
            <w:tr w14:paraId="7150715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7AAE4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61350B">
                  <w:pPr>
                    <w:widowControl/>
                    <w:spacing w:line="360" w:lineRule="exact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寻找乡村印迹 学习党史故事：</w:t>
                  </w:r>
                </w:p>
                <w:p w14:paraId="01E1FC5C"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100个乡村中的党史故事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012CD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978-7-5032-6806-9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DBB1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北京工商事务印刷有限公司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F77B2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中国旅游出版社</w:t>
                  </w:r>
                </w:p>
              </w:tc>
            </w:tr>
            <w:tr w14:paraId="7C41D4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79B75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60F65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铁人王进喜画传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7A4DA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978-7-5008-8248-0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37FCB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北京美图印务有限公司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582D6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中国工人出版社</w:t>
                  </w:r>
                </w:p>
              </w:tc>
            </w:tr>
            <w:tr w14:paraId="3D57481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766C4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2EF861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拧紧思想信念“总开关”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5F980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978-7-5147-0957-5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3B177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北京顶佳世纪印刷有限公司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3343C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学习出版社</w:t>
                  </w:r>
                </w:p>
              </w:tc>
            </w:tr>
            <w:tr w14:paraId="45F13B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61173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96C0D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我家的“人世间”故事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794ED5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978-7-5455-7749-5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D3C91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北京文昌阁彩色印刷有限责任公司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287784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天地出版社</w:t>
                  </w:r>
                </w:p>
              </w:tc>
            </w:tr>
            <w:tr w14:paraId="4F9BEE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859C9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8B356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论科技自立自强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53872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978-7-5073-4947-4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7B80E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北京汇林印务有限公司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BE73C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中央文献出版社</w:t>
                  </w:r>
                </w:p>
              </w:tc>
            </w:tr>
            <w:tr w14:paraId="04AD616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EA1ACB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23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69EF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中国农民城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649EC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978-7-02-017641-0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1EE1B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北京建宏印刷有限公司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F1AE7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人民文学出版社</w:t>
                  </w:r>
                </w:p>
              </w:tc>
            </w:tr>
            <w:tr w14:paraId="36DD53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8632F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24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DA1DD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干部美育手册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A405E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978-7-5035-7207-4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3C67D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北京盛通印刷股份有限公司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9C0F3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中共中央党校出版社</w:t>
                  </w:r>
                </w:p>
              </w:tc>
            </w:tr>
            <w:tr w14:paraId="6DD215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C71D3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C884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藏在故宫里的中国史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184C9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978-7-300-31510-2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8ABAB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北京尚唐印刷包装有限公司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C75B05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3D1E8D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4FF99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77D242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艺术史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DB1A8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978-7-5217-5555-8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27AB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北京雅昌艺术印刷有限公司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15B7A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中信出版集团股份有限公司</w:t>
                  </w:r>
                </w:p>
              </w:tc>
            </w:tr>
            <w:tr w14:paraId="204E0E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C2F31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5DBC4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贵州历史地图集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B55F1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978-7-5204-3709-7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E1A71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北京雅昌艺术印刷有限公司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81966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中国地图出版社 贵州人民出版社</w:t>
                  </w:r>
                </w:p>
              </w:tc>
            </w:tr>
            <w:tr w14:paraId="324D15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8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811EF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9D5ABE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央美伴你成长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C11B2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978-7-5772-0314-0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E291D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北京地大彩印有限公司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531E95"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华中科技大学出版社 华中科技大学出版社艺术分公司</w:t>
                  </w:r>
                </w:p>
              </w:tc>
            </w:tr>
            <w:tr w14:paraId="528E078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7A194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22E9C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《终极米迷》系列套装书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560DE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978-7-115-60624-2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7BE94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北京华联印刷有限公司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53F6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人民邮电出版社</w:t>
                  </w:r>
                </w:p>
              </w:tc>
            </w:tr>
            <w:tr w14:paraId="59AEFF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041E9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67827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家庭、私有制和国家的起源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1352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978-7-5117-4457-9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1EB40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北京印刷集团有限责任公司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560D5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中央编译出版社</w:t>
                  </w:r>
                </w:p>
              </w:tc>
            </w:tr>
            <w:tr w14:paraId="584A1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0BD91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3FDC65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中国传统手工纸生产旧影（特装本）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9B216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978-7-5013-7635-3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47ED0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7517D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国家图书馆出版社</w:t>
                  </w:r>
                </w:p>
              </w:tc>
            </w:tr>
            <w:tr w14:paraId="24F5F1B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1A454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AB73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兰亭图典 故宫博物院兰亭特展与兰亭珍拓展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5AD2E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978-7-5134-1481-4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A88DE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北京启航东方印刷有限公司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672D5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故宫出版社</w:t>
                  </w:r>
                </w:p>
              </w:tc>
            </w:tr>
            <w:tr w14:paraId="6785AD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B0057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BFE5F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普通高中教科书 英语 必修(第三册)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D7A0B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978-7-107-34061-1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5D28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北京市科星印刷有限责任公司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4C69B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北京出版集团</w:t>
                  </w:r>
                </w:p>
              </w:tc>
            </w:tr>
            <w:tr w14:paraId="67CDE2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86CFD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99ADC9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换道赛车 新能源汽车的中国道路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29190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978-7-115-62790-2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25094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北京捷迅佳彩印刷有限公司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B6D07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人民邮电出版社</w:t>
                  </w:r>
                </w:p>
              </w:tc>
            </w:tr>
            <w:tr w14:paraId="288789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81E25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4017B8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儿童世界地理大百科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ACD0F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978-7-122-40831-0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96FCA5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北京瑞禾彩色印刷有限公司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D3E4B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化学工业出版社</w:t>
                  </w:r>
                </w:p>
              </w:tc>
            </w:tr>
            <w:tr w14:paraId="0850D1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544D3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36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91479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小学生营养教育教师指导用书（2021）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BF56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978-7-117-32329-1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89901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北京铭成印刷有限公司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80540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16A0CC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4485F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37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6B46B5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纹样设计与应用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9A08CC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978-7-111-65595-4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A5D47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北京宝隆世纪印刷有限公司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3CE666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机械工业出版社</w:t>
                  </w:r>
                </w:p>
              </w:tc>
            </w:tr>
            <w:tr w14:paraId="73506D1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8B9E9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0903B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小莽苍苍斋收藏轶事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C6F58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978-7-5202-1360-8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02AA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北京天工印刷有限公司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FF57C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中国大百科全书出版社</w:t>
                  </w:r>
                </w:p>
              </w:tc>
            </w:tr>
            <w:tr w14:paraId="1B9BEF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BD7C3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39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EEA3E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中国陆上古老海相碳酸盐岩油气地质理论与勘探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9F2B2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978-7-5183-5529-7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7D3D3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北京中石油彩色印刷有限责任公司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5C0B8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石油工业出版社</w:t>
                  </w:r>
                </w:p>
              </w:tc>
            </w:tr>
            <w:tr w14:paraId="2664DA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98F2A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E2231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从黎明到黄昏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F1F4B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978-7-5179-0393-2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FDA01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4EB7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中国摄影出版社</w:t>
                  </w:r>
                </w:p>
              </w:tc>
            </w:tr>
            <w:tr w14:paraId="7E2A32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16441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DF99C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孙温绘全本红楼梦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511D8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978-7-5016-1988-7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08E60E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北京利丰雅高长城印刷有限公司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40EAD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天天出版社有限责任公司</w:t>
                  </w:r>
                </w:p>
              </w:tc>
            </w:tr>
            <w:tr w14:paraId="44261D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D8F0C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83D74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DK树木大百科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849A1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978-7-5714-2838-9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02D73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北京顶佳世纪印刷有限公司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7221C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北京科学技术出版社</w:t>
                  </w:r>
                </w:p>
              </w:tc>
            </w:tr>
            <w:tr w14:paraId="1EC3C9B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FB746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2747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新古典针灸学大纲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5AC8D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978-7-117-33970-4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C0D72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北京顶佳世纪印刷有限公司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9EB59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71E8B7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1D06B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E7DC5C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义务教育教科书 语文 二年级上册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2816AE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978-7-107-31932-7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9F9035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人民教育出版社印刷厂有限公司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C19A2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人民教育出版社</w:t>
                  </w:r>
                </w:p>
              </w:tc>
            </w:tr>
            <w:tr w14:paraId="2FCE12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A3DCC0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4340AB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彼得兔故事全集（共4册）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F9F86B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978-7-02-018338-8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1F9C2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北京盛通印刷股份有限公司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2B414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人民文学出版社</w:t>
                  </w:r>
                </w:p>
              </w:tc>
            </w:tr>
            <w:tr w14:paraId="72E32A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6B8B4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2B2EB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《海错图笔记》系列套装（礼盒版）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8041F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978-7-5217-5689-0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1BF52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北京华联印刷有限公司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29DDF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中信出版集团股份有限公司</w:t>
                  </w:r>
                </w:p>
              </w:tc>
            </w:tr>
            <w:tr w14:paraId="3EA8B3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711FF8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AC859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2021北京国际首饰艺术展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4F065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978-7-5229-0302-6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F1A39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北京华联印刷有限公司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A4695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中国纺织出版社有限公司</w:t>
                  </w:r>
                </w:p>
              </w:tc>
            </w:tr>
            <w:tr w14:paraId="04157F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2E8E9E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3B1B00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依法治国与刑事诉讼——卞建林法学文集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ADB33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978-7-5102-2611-3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DAC83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北京联兴盛业印刷股份有限公司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85CB2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中国检察出版社</w:t>
                  </w:r>
                </w:p>
              </w:tc>
            </w:tr>
            <w:tr w14:paraId="3ACC3F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01AEA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49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4674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孤帆觅渡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22966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978-7-300-31833-2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FF369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北京联兴盛业印刷股份有限公司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83D4F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32ECED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A0FB9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50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8CC6A9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陆学艺全集(全12卷) 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7C57B3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978-7-5228-0461-3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07AA31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北京联兴盛业印刷股份有限公司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9A4477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社会科学文献出版社</w:t>
                  </w:r>
                </w:p>
              </w:tc>
            </w:tr>
            <w:tr w14:paraId="640D00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5DC91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D8DAEA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穿过历史线 吃透小古文（全五册）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7D7E53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978-7-5207-0959-0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CD1E51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鸿博昊天科技有限公司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84A24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东方出版社</w:t>
                  </w:r>
                </w:p>
              </w:tc>
            </w:tr>
            <w:tr w14:paraId="3F9AE0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0F626A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6BB37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伟大的中国绘画 </w:t>
                  </w: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图解传世珍品及其背后的故事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E7FFD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978-7-5680-7872-6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085E8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鸿博昊天科技有限公司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C2C1F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华中科技大学出版社</w:t>
                  </w:r>
                </w:p>
              </w:tc>
            </w:tr>
            <w:tr w14:paraId="46768B7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77EA9E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18A42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大同世界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3822E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978-7-300-23408-3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D6887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北京联兴盛业印刷股份有限公司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D9953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11EB4F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2DDC3E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242D1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阜外心电图图谱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5F211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978-7-117-10016-8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419BC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中农印务有限公司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1D8AB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52815A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C0F75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C5B47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医学影像检查技术学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FDF92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978-7-117-22940-1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D9119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中农印务有限公司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4DE3D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7DB5FA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952EE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103AED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黔东南文化旅游概论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3893B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978-7-5032-6410-8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09B19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北京工商事务印刷有限公司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82996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中国旅游出版社</w:t>
                  </w:r>
                </w:p>
              </w:tc>
            </w:tr>
            <w:tr w14:paraId="6AFAF3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563BD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0E94FE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新经典日本语会话教程 第二册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9FF4B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978-7-5213-1206-5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9275CC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北京协力旁普包装制品有限公司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DC85D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外语教学与研究出版社</w:t>
                  </w:r>
                </w:p>
              </w:tc>
            </w:tr>
            <w:tr w14:paraId="04DE4E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74A3B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F2C981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南国影话 广东电影人口述历史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D966C3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978-7-106-05470-0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508D10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中国电影出版社印刷厂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FE6A98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中国电影出版社</w:t>
                  </w:r>
                </w:p>
              </w:tc>
            </w:tr>
            <w:tr w14:paraId="5287ACB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543B2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59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6B45E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潮流玩偶服饰设计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F96D7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978-7-121-45360-1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7A1B2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中国电影出版社印刷厂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202B7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电子工业出版社</w:t>
                  </w:r>
                </w:p>
              </w:tc>
            </w:tr>
            <w:tr w14:paraId="782662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304578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2B804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大学生健康教育教程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A8F68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978-7-5191-3537-9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AB040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北京华创印务有限公司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490A2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教育科学出版社</w:t>
                  </w:r>
                </w:p>
              </w:tc>
            </w:tr>
            <w:tr w14:paraId="1F9272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EBEC18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CD963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脊柱内镜手术技术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D89AB1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978-7-5714-3247-8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66440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北京捷迅佳彩印刷有限公司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962CCB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北京科学技术出版社</w:t>
                  </w:r>
                </w:p>
              </w:tc>
            </w:tr>
            <w:tr w14:paraId="383282A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FAFC4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62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3225D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亚平宁的韧性 意大利饮食史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34D107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978-7-300-31077-0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DF5F9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北京瑞禾彩色印刷有限公司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FFFC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557AAF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3F904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63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1CEC20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深度粉销2.0：低成本、爆发式增长的用户运营法则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FA383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978-7-115-59047-3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77A5F7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北京鑫丰华彩印有限公司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4DDBA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人民邮电出版社</w:t>
                  </w:r>
                </w:p>
              </w:tc>
            </w:tr>
            <w:tr w14:paraId="499738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CA73E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12790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全情景采购谈判技巧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2CB44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978-7-111-65621-0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5BBA9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北京铭成印刷有限公司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E313D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机械工业出版社</w:t>
                  </w:r>
                </w:p>
              </w:tc>
            </w:tr>
            <w:tr w14:paraId="7077A3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F1BA4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D7A07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职场新人快速进阶的12堂课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B2C8A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978-7-113-30122-4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FF750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北京铭成印刷有限公司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F9AC9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中国铁道出版社有限公司</w:t>
                  </w:r>
                </w:p>
              </w:tc>
            </w:tr>
            <w:tr w14:paraId="3097DE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D4627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E24556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男人需要尊重，女人需要爱 1：幸福婚姻的秘密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7CBC65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978-7-5596-0061-5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771BBA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北京画中画印刷有限公司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82A89F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北京联合出版公司</w:t>
                  </w:r>
                </w:p>
              </w:tc>
            </w:tr>
            <w:tr w14:paraId="31CF51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A5984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2167EA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客户关系管理(第2版) 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233012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978-7-302-56031-9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2D3D24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北京鑫海金澳胶印有限公司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C1FB58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清华大学出版社</w:t>
                  </w:r>
                </w:p>
              </w:tc>
            </w:tr>
            <w:tr w14:paraId="784B0A2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FCF244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ECC1C1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新闻编辑(第二版) 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AA59CF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978-7-04-050102-5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517ABE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北京鑫海金澳胶印有限公司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97E689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高等教育出版社</w:t>
                  </w:r>
                </w:p>
              </w:tc>
            </w:tr>
            <w:tr w14:paraId="0D38367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BD179EF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69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10B980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形象设计师（基础知识）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AC8F6B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978-7-5167-6074-1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9A9EAD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北京市艺辉印刷有限公司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094BCA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中国劳动社会保障出版社</w:t>
                  </w:r>
                </w:p>
              </w:tc>
            </w:tr>
            <w:tr w14:paraId="55125F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0EA04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7699C6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妇人大全良方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5D7B66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978-7-117-34495-1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413D3E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北京市艺辉印刷有限公司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8D08BB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485F5E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B724E1F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EC591A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计算机科学与探索 （2023年第4期）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D5B0C9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ISSN 1673-9418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CN11-5602/TP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2AE66F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北京宝昌彩色印刷有限公司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7D2677D"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北京《计算机工程与应用》期刊有限公司 科学出版社</w:t>
                  </w:r>
                </w:p>
              </w:tc>
            </w:tr>
            <w:tr w14:paraId="4D67F1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211B6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EE933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天鹅荡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9BCC7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978-7-5301-6411-2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4BA8D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北京宝昌彩色印刷有限公司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CE6A5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北京出版集团 北京少年儿童出版社</w:t>
                  </w:r>
                </w:p>
              </w:tc>
            </w:tr>
            <w:tr w14:paraId="67FD8D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B90F6B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2C7A0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高等学校学前教育专业专科教材 幼儿园管理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5D38B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978-7-107-26330-9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1FD8A7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北京天宇星印刷厂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10D05D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人民教育出版社</w:t>
                  </w:r>
                </w:p>
              </w:tc>
            </w:tr>
            <w:tr w14:paraId="557347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B79A6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8F177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从财务核算到财务BP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CC5D64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978-7-115-62050-7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DDF4A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北京天宇星印刷厂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09361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人民邮电出版社</w:t>
                  </w:r>
                </w:p>
              </w:tc>
            </w:tr>
            <w:tr w14:paraId="34DA46E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38C16A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75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B3569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胡志明与中越友谊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5B424D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978-7-5012-6637-1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571321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北京宝隆世纪印刷有限公司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805FE7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世界知识出版社</w:t>
                  </w:r>
                </w:p>
              </w:tc>
            </w:tr>
            <w:tr w14:paraId="5995500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AE5EA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76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A9A92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口腔预防医学(第4版)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FDDA05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978-7-117-29254-2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49ADE2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人卫印务（北京）有限公司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868E9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44F57C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1C8977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C36C4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 xml:space="preserve">药理学(第8版) 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A4CC4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978-7-117-27183-7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28451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人卫印务（北京）有限公司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4FD7C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人民卫生出版社</w:t>
                  </w:r>
                </w:p>
              </w:tc>
            </w:tr>
            <w:tr w14:paraId="27F809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7348BBF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29C63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“十四五”知识产权规划专家谈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55848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978-7-5130-8340-9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A206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北京中献拓方科技发展有限公司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4CDF1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知识产权出版社有限责任公司</w:t>
                  </w:r>
                </w:p>
              </w:tc>
            </w:tr>
            <w:tr w14:paraId="74DE3E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3A45A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79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B971F2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重新发现教育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FD8B14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978-7-300-27932-9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6BD07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北京华宇信诺印刷有限公司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228C0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788001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0DDC13E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87B6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机械工程基础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83EA1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978-7-111-58008-9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088BD1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北京机工印刷厂有限公司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B7D65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机械工业出版社</w:t>
                  </w:r>
                </w:p>
              </w:tc>
            </w:tr>
            <w:tr w14:paraId="4E12DF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4010D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88A7AD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江西植物图志（第二卷）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55FFF2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978-7-5219-2182-3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8991C0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北京博海升彩色印刷有限公司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1FA13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中国林业出版社</w:t>
                  </w:r>
                </w:p>
              </w:tc>
            </w:tr>
            <w:tr w14:paraId="5455BC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51B32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CA2226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图解烘焙创意百科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614103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978-7-5184-3331-5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91032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北京博海升彩色印刷有限公司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06FFE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中国轻工业出版社</w:t>
                  </w:r>
                </w:p>
              </w:tc>
            </w:tr>
            <w:tr w14:paraId="24E585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D1EB2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27DEE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虎拳秘传绝技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74A43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978-7-5644-2817-4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08BA20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北京昌联印刷有限公司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877C60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北京体育大学出版社</w:t>
                  </w:r>
                </w:p>
              </w:tc>
            </w:tr>
            <w:tr w14:paraId="139F58E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93E96D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EB396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刑法新教程（第五版）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6947BA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978-7-300-31628-4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C6736C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北京昌联印刷有限公司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A6D5D1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4F2308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5C276F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159A13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机械CAD CAM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6D160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978-7-304-11745-0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6845D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中煤（北京）印务有限公司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895C9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国家开放大学出版社</w:t>
                  </w:r>
                </w:p>
              </w:tc>
            </w:tr>
            <w:tr w14:paraId="5C359D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B125C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43143D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中国传统文学百部经典 《西游记》（精装）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4BE413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978-7-5013-8052-7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FF212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A6B0C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国家图书馆出版社</w:t>
                  </w:r>
                </w:p>
              </w:tc>
            </w:tr>
            <w:tr w14:paraId="7D81ED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B1BC930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D9D6052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奶牛营养需要（第8次修订版）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1F84C0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978-7-5116-6405-1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025E840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北京科信印刷有限公司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6FBA5F3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中国农业科学技术出版社</w:t>
                  </w:r>
                </w:p>
              </w:tc>
            </w:tr>
            <w:tr w14:paraId="3D8D25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BC6515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88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A6E77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坚持探索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35447D1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978-7-5114-6997-7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4CC55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北京科信印刷有限公司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79C19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中国石化出版社</w:t>
                  </w:r>
                </w:p>
              </w:tc>
            </w:tr>
            <w:tr w14:paraId="1F0923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F2C573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89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4CF28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黎葛民中国画概论·教学研究集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D6CD2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978-7-102-09237-9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5965E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北京印刷集团有限责任公司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3E8EB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人民美术出版社</w:t>
                  </w:r>
                </w:p>
              </w:tc>
            </w:tr>
            <w:tr w14:paraId="78DB43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6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A146DF6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90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76814493">
                  <w:pPr>
                    <w:widowControl/>
                    <w:spacing w:line="360" w:lineRule="exact"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大道足音——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建设教育强国若干重点工作的思考与实践（上卷、下卷）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7AFDE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978-7-107-37557-6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FA01A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北京中科印刷有限公司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C5A17D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人民教育出版社</w:t>
                  </w:r>
                </w:p>
              </w:tc>
            </w:tr>
            <w:tr w14:paraId="05F697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C3F0E5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91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132B355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课文背后的新闻故事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789F9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978-7-107-36590-4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3F31BC6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北京盛通印刷股份有限公司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E090AB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人民教育出版社</w:t>
                  </w:r>
                </w:p>
              </w:tc>
            </w:tr>
            <w:tr w14:paraId="1B342F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62488C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92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6AF47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中国传统色：故宫里的色彩美学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845511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978-7-5217-1605-4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F1FB8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北京雅昌艺术印刷有限公司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2DDF3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中信出版集团股份有限公司</w:t>
                  </w:r>
                </w:p>
              </w:tc>
            </w:tr>
            <w:tr w14:paraId="2334C5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DF43C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93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ED1A0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海洋资源生态管理论文集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B3C08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978-7-5210-0945-3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666270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鸿博昊天科技有限公司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837E4F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海洋出版社</w:t>
                  </w:r>
                </w:p>
              </w:tc>
            </w:tr>
            <w:tr w14:paraId="70D06F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ACA8D0C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94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B2EDE5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故宫的古物之美3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9ECBF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978-7-02-015661-0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8B81B2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北京盛通印刷股份有限公司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E1DC3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人民文学出版社</w:t>
                  </w:r>
                </w:p>
              </w:tc>
            </w:tr>
            <w:tr w14:paraId="32BD5F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1C1987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95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C55E5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四时花草逐时新：一百零五种花语及故事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C65EB2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978-7-5146-2235-5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37FC0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北京汇瑞嘉合文化发展有限公司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F70D7AA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中国画报出版社</w:t>
                  </w:r>
                </w:p>
              </w:tc>
            </w:tr>
            <w:tr w14:paraId="30F317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25394C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96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216460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投资的原理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D3E4980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978-7-300-31506-5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67E203C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中煤（北京）印务有限公司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D65C5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中国人民大学出版社</w:t>
                  </w:r>
                </w:p>
              </w:tc>
            </w:tr>
            <w:tr w14:paraId="752A0FE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AEF538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B26B25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色如天相 器传千秋：中国古代绿松石文化展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41B4DB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978-7-03-072814-2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4CDF7A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</w:rPr>
                    <w:t>北京汇瑞嘉合文化发展有限公司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54B90DE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科学出版社</w:t>
                  </w:r>
                </w:p>
              </w:tc>
            </w:tr>
            <w:tr w14:paraId="5AD13D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D7D8612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98</w:t>
                  </w:r>
                </w:p>
              </w:tc>
              <w:tc>
                <w:tcPr>
                  <w:tcW w:w="471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1CC48C3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DK探秘缤纷水世界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4A13AD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978-7-5217-5334-9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C5B775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北京顶佳世纪印刷有限公司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CCD4D7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中信出版集团股份有限公司</w:t>
                  </w:r>
                </w:p>
              </w:tc>
            </w:tr>
            <w:tr w14:paraId="0FAE29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3A1031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99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E546FF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北京地铁27号线二期（昌平线南延）工程档案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5BC4DF8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978-7-5166-6969-3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0C7D14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北京地大彩印有限公司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340F2B9">
                  <w:pPr>
                    <w:widowControl/>
                    <w:jc w:val="left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新华出版社</w:t>
                  </w:r>
                </w:p>
              </w:tc>
            </w:tr>
            <w:tr w14:paraId="3FF626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E799929"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47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2A39B2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造型基础</w:t>
                  </w:r>
                </w:p>
              </w:tc>
              <w:tc>
                <w:tcPr>
                  <w:tcW w:w="24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EE63D3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978-7-102-09141-9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99EB43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北京鑫益晖印刷有限公司</w:t>
                  </w:r>
                </w:p>
              </w:tc>
              <w:tc>
                <w:tcPr>
                  <w:tcW w:w="34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0ABB646"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人民美术出版社</w:t>
                  </w:r>
                </w:p>
              </w:tc>
            </w:tr>
          </w:tbl>
          <w:p w14:paraId="1E72B413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0"/>
                <w:szCs w:val="40"/>
              </w:rPr>
            </w:pPr>
          </w:p>
        </w:tc>
      </w:tr>
    </w:tbl>
    <w:p w14:paraId="49F3655D">
      <w:bookmarkStart w:id="1" w:name="_GoBack"/>
      <w:bookmarkEnd w:id="1"/>
    </w:p>
    <w:sectPr>
      <w:footerReference r:id="rId3" w:type="default"/>
      <w:pgSz w:w="16838" w:h="11906" w:orient="landscape"/>
      <w:pgMar w:top="1758" w:right="1440" w:bottom="1758" w:left="1134" w:header="851" w:footer="992" w:gutter="0"/>
      <w:pgNumType w:fmt="numberInDash"/>
      <w:cols w:space="720" w:num="1"/>
      <w:docGrid w:type="lines" w:linePitch="446" w:char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36BB9">
    <w:pPr>
      <w:pStyle w:val="3"/>
      <w:wordWrap w:val="0"/>
      <w:jc w:val="right"/>
      <w:rPr>
        <w:rFonts w:ascii="宋体" w:hAnsi="宋体" w:eastAsia="宋体"/>
        <w:sz w:val="28"/>
        <w:lang w:val="e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1270" t="1905" r="127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CD068"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bziEn0QAAAAMBAAAPAAAAAAAAAAEAIAAAACIAAABkcnMv&#10;ZG93bnJldi54bWxQSwECFAAUAAAACACHTuJAVv7r7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2CD068"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YWIyNGU0M2E4MzhjNzMyNWNlMzVhMzJiYjMwZmQifQ=="/>
  </w:docVars>
  <w:rsids>
    <w:rsidRoot w:val="00C23D03"/>
    <w:rsid w:val="000D03CE"/>
    <w:rsid w:val="000E5C51"/>
    <w:rsid w:val="001129FC"/>
    <w:rsid w:val="00194C75"/>
    <w:rsid w:val="00256583"/>
    <w:rsid w:val="002776A4"/>
    <w:rsid w:val="00285F59"/>
    <w:rsid w:val="002C56C1"/>
    <w:rsid w:val="006A4FB7"/>
    <w:rsid w:val="00735704"/>
    <w:rsid w:val="007C235B"/>
    <w:rsid w:val="00812082"/>
    <w:rsid w:val="0081775F"/>
    <w:rsid w:val="008B3585"/>
    <w:rsid w:val="00A551E9"/>
    <w:rsid w:val="00B21353"/>
    <w:rsid w:val="00BC3C24"/>
    <w:rsid w:val="00BF3930"/>
    <w:rsid w:val="00C23D03"/>
    <w:rsid w:val="00C258F6"/>
    <w:rsid w:val="00E61972"/>
    <w:rsid w:val="00F53E47"/>
    <w:rsid w:val="00FE2152"/>
    <w:rsid w:val="0CD861B8"/>
    <w:rsid w:val="18094608"/>
    <w:rsid w:val="2A7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 w:cs="仿宋_GB231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仿宋_GB2312" w:cs="仿宋_GB2312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DBC92E-81B5-4C98-8BC6-99ED2E7F8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3655</Words>
  <Characters>5514</Characters>
  <Lines>44</Lines>
  <Paragraphs>12</Paragraphs>
  <TotalTime>216</TotalTime>
  <ScaleCrop>false</ScaleCrop>
  <LinksUpToDate>false</LinksUpToDate>
  <CharactersWithSpaces>5568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2024-08-02T01:25:00Z</dcterms:created>
  <dc:creator>张书利</dc:creator>
  <cp:lastModifiedBy>樱桃蜜瓜沙拉</cp:lastModifiedBy>
  <cp:lastPrinted>2023-08-01T06:26:00Z</cp:lastPrinted>
  <dcterms:modified xsi:type="dcterms:W3CDTF">2024-08-07T04:16:04Z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32317187656D4300AFA82F407DF0661B_13</vt:lpwstr>
  </property>
</Properties>
</file>